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5"/>
        <w:gridCol w:w="8506"/>
      </w:tblGrid>
      <w:tr w:rsidR="00D06B2F" w:rsidTr="00D06B2F">
        <w:trPr>
          <w:trHeight w:val="1252"/>
        </w:trPr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06B2F">
            <w:pPr>
              <w:pStyle w:val="NormalWeb1"/>
              <w:tabs>
                <w:tab w:val="left" w:pos="79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E414D">
            <w:pPr>
              <w:pStyle w:val="Header"/>
              <w:jc w:val="center"/>
              <w:rPr>
                <w:rFonts w:ascii="Book Antiqua" w:hAnsi="Book Antiqua"/>
                <w:b/>
                <w:caps/>
                <w:sz w:val="36"/>
                <w:szCs w:val="36"/>
              </w:rPr>
            </w:pPr>
            <w:r>
              <w:rPr>
                <w:rFonts w:ascii="Book Antiqua" w:hAnsi="Book Antiqua"/>
                <w:b/>
                <w:caps/>
                <w:sz w:val="36"/>
                <w:szCs w:val="36"/>
              </w:rPr>
              <w:t>Istituto  COMPRENSIVO   SAPONARA</w:t>
            </w:r>
          </w:p>
          <w:p w:rsidR="00D06B2F" w:rsidRDefault="00D06B2F">
            <w:pPr>
              <w:pStyle w:val="Header"/>
              <w:jc w:val="center"/>
              <w:rPr>
                <w:rFonts w:ascii="Book Antiqua" w:hAnsi="Book Antiqua"/>
                <w:sz w:val="8"/>
                <w:szCs w:val="8"/>
              </w:rPr>
            </w:pPr>
          </w:p>
          <w:p w:rsidR="00D06B2F" w:rsidRDefault="00DE414D">
            <w:pPr>
              <w:pStyle w:val="Header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Via Firenze  -  SAPONARA (ME)</w:t>
            </w:r>
          </w:p>
          <w:p w:rsidR="00D06B2F" w:rsidRDefault="00D06B2F">
            <w:pPr>
              <w:pStyle w:val="Header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D06B2F" w:rsidRDefault="00D06B2F">
            <w:pPr>
              <w:pStyle w:val="Header"/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:rsidR="00D06B2F" w:rsidRDefault="00DE414D" w:rsidP="00563EA6">
            <w:pPr>
              <w:pStyle w:val="Standard"/>
            </w:pPr>
            <w:r>
              <w:rPr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sz w:val="18"/>
                  <w:szCs w:val="18"/>
                </w:rPr>
                <w:t>meic87400n@istruzione.it</w:t>
              </w:r>
            </w:hyperlink>
            <w:r>
              <w:rPr>
                <w:sz w:val="18"/>
                <w:szCs w:val="18"/>
              </w:rPr>
              <w:t xml:space="preserve">  pec: meic87400n@pec.istruzione.it-</w:t>
            </w:r>
            <w:r>
              <w:rPr>
                <w:rFonts w:ascii="Wingdings" w:hAnsi="Wingdings"/>
                <w:sz w:val="18"/>
                <w:szCs w:val="18"/>
              </w:rPr>
              <w:t></w:t>
            </w:r>
            <w:r>
              <w:rPr>
                <w:sz w:val="18"/>
                <w:szCs w:val="18"/>
              </w:rPr>
              <w:t xml:space="preserve"> fax 090.333120</w:t>
            </w:r>
            <w:r w:rsidR="00563EA6">
              <w:rPr>
                <w:sz w:val="18"/>
                <w:szCs w:val="18"/>
              </w:rPr>
              <w:t xml:space="preserve"> -</w:t>
            </w:r>
            <w:r w:rsidR="00563EA6">
              <w:rPr>
                <w:rFonts w:ascii="Wingdings" w:hAnsi="Wingdings"/>
                <w:sz w:val="18"/>
                <w:szCs w:val="18"/>
              </w:rPr>
              <w:t></w:t>
            </w:r>
            <w:r w:rsidR="00563EA6">
              <w:rPr>
                <w:sz w:val="18"/>
                <w:szCs w:val="18"/>
              </w:rPr>
              <w:t xml:space="preserve">  090.9941778</w:t>
            </w:r>
          </w:p>
        </w:tc>
      </w:tr>
    </w:tbl>
    <w:p w:rsidR="00D06B2F" w:rsidRDefault="00D06B2F">
      <w:pPr>
        <w:pStyle w:val="Standard"/>
        <w:jc w:val="center"/>
        <w:rPr>
          <w:b/>
        </w:rPr>
      </w:pPr>
    </w:p>
    <w:p w:rsidR="00D06B2F" w:rsidRDefault="00DE414D">
      <w:pPr>
        <w:pStyle w:val="Standard"/>
        <w:ind w:right="450"/>
        <w:jc w:val="center"/>
        <w:rPr>
          <w:b/>
          <w:sz w:val="28"/>
        </w:rPr>
      </w:pPr>
      <w:r>
        <w:rPr>
          <w:b/>
          <w:sz w:val="28"/>
        </w:rPr>
        <w:t>PIAN</w:t>
      </w:r>
      <w:r w:rsidR="001158DF">
        <w:rPr>
          <w:b/>
          <w:sz w:val="28"/>
        </w:rPr>
        <w:t>O dell’OFFERTA FORMATIVA per l’A.S</w:t>
      </w:r>
      <w:r>
        <w:rPr>
          <w:b/>
          <w:sz w:val="28"/>
        </w:rPr>
        <w:t>. 2015/2016</w:t>
      </w:r>
    </w:p>
    <w:p w:rsidR="00D06B2F" w:rsidRDefault="00DE414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SINTESI PROGETTO</w:t>
      </w:r>
    </w:p>
    <w:p w:rsidR="00D06B2F" w:rsidRDefault="00D06B2F">
      <w:pPr>
        <w:pStyle w:val="Standard"/>
        <w:jc w:val="center"/>
        <w:rPr>
          <w:b/>
        </w:rPr>
      </w:pPr>
    </w:p>
    <w:tbl>
      <w:tblPr>
        <w:tblW w:w="9851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25"/>
        <w:gridCol w:w="4926"/>
      </w:tblGrid>
      <w:tr w:rsidR="00D06B2F" w:rsidTr="00D06B2F">
        <w:tc>
          <w:tcPr>
            <w:tcW w:w="4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E414D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RISERVATO AL DIRETTORE SS. </w:t>
            </w:r>
            <w:proofErr w:type="spellStart"/>
            <w:r>
              <w:rPr>
                <w:b/>
                <w:sz w:val="24"/>
              </w:rPr>
              <w:t>GG.AA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E414D">
            <w:pPr>
              <w:pStyle w:val="Standard"/>
              <w:rPr>
                <w:b/>
                <w:sz w:val="24"/>
              </w:rPr>
            </w:pPr>
            <w:r>
              <w:rPr>
                <w:b/>
                <w:sz w:val="24"/>
              </w:rPr>
              <w:t>CODICE:</w:t>
            </w:r>
          </w:p>
        </w:tc>
      </w:tr>
      <w:tr w:rsidR="00D06B2F" w:rsidTr="00D06B2F">
        <w:tc>
          <w:tcPr>
            <w:tcW w:w="9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E414D">
            <w:pPr>
              <w:pStyle w:val="Standard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Sezione 1 - Descrittiva</w:t>
            </w:r>
          </w:p>
        </w:tc>
      </w:tr>
      <w:tr w:rsidR="00D06B2F" w:rsidTr="00D06B2F">
        <w:tc>
          <w:tcPr>
            <w:tcW w:w="9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E414D">
            <w:pPr>
              <w:pStyle w:val="Standard"/>
            </w:pPr>
            <w:r>
              <w:rPr>
                <w:b/>
                <w:sz w:val="22"/>
              </w:rPr>
              <w:t xml:space="preserve">1.1 </w:t>
            </w:r>
            <w:r>
              <w:rPr>
                <w:b/>
                <w:sz w:val="22"/>
                <w:u w:val="single"/>
              </w:rPr>
              <w:t>Denominazione  e Tipologia  del progetto</w:t>
            </w:r>
          </w:p>
        </w:tc>
      </w:tr>
      <w:tr w:rsidR="00D06B2F" w:rsidTr="00D06B2F">
        <w:tc>
          <w:tcPr>
            <w:tcW w:w="9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E414D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i/>
                <w:sz w:val="22"/>
              </w:rPr>
              <w:t xml:space="preserve">Indicare denominazione del progetto </w:t>
            </w:r>
            <w:r>
              <w:rPr>
                <w:b/>
                <w:i/>
                <w:sz w:val="22"/>
              </w:rPr>
              <w:t>sinteticamente</w:t>
            </w:r>
          </w:p>
        </w:tc>
      </w:tr>
      <w:tr w:rsidR="00D06B2F" w:rsidTr="00D06B2F">
        <w:tc>
          <w:tcPr>
            <w:tcW w:w="9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06B2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i/>
              </w:rPr>
            </w:pPr>
          </w:p>
          <w:p w:rsidR="00D06B2F" w:rsidRDefault="00D06B2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i/>
              </w:rPr>
            </w:pPr>
          </w:p>
        </w:tc>
      </w:tr>
      <w:tr w:rsidR="00D06B2F" w:rsidTr="00D06B2F">
        <w:tc>
          <w:tcPr>
            <w:tcW w:w="9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E414D">
            <w:pPr>
              <w:pStyle w:val="Standard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1.2 Responsabile progetto:</w:t>
            </w:r>
          </w:p>
        </w:tc>
      </w:tr>
      <w:tr w:rsidR="00D06B2F" w:rsidTr="00D06B2F">
        <w:tc>
          <w:tcPr>
            <w:tcW w:w="9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E414D">
            <w:pPr>
              <w:pStyle w:val="Standard"/>
            </w:pPr>
            <w:r>
              <w:rPr>
                <w:i/>
                <w:sz w:val="22"/>
              </w:rPr>
              <w:t xml:space="preserve">Indicare un </w:t>
            </w:r>
            <w:r>
              <w:rPr>
                <w:b/>
                <w:i/>
                <w:sz w:val="22"/>
              </w:rPr>
              <w:t>solo</w:t>
            </w:r>
            <w:r>
              <w:rPr>
                <w:i/>
                <w:sz w:val="22"/>
              </w:rPr>
              <w:t xml:space="preserve"> responsabile del progetto</w:t>
            </w:r>
          </w:p>
        </w:tc>
      </w:tr>
      <w:tr w:rsidR="00D06B2F" w:rsidTr="00D06B2F">
        <w:tc>
          <w:tcPr>
            <w:tcW w:w="9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06B2F">
            <w:pPr>
              <w:pStyle w:val="Standard"/>
              <w:jc w:val="both"/>
            </w:pPr>
          </w:p>
          <w:p w:rsidR="00D06B2F" w:rsidRDefault="00D06B2F">
            <w:pPr>
              <w:pStyle w:val="Standard"/>
              <w:jc w:val="both"/>
            </w:pPr>
          </w:p>
        </w:tc>
      </w:tr>
      <w:tr w:rsidR="00D06B2F" w:rsidTr="00D06B2F">
        <w:tc>
          <w:tcPr>
            <w:tcW w:w="9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E414D">
            <w:pPr>
              <w:pStyle w:val="Standard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1.3 Obiettivi:</w:t>
            </w:r>
          </w:p>
        </w:tc>
      </w:tr>
      <w:tr w:rsidR="00D06B2F" w:rsidTr="00D06B2F">
        <w:tc>
          <w:tcPr>
            <w:tcW w:w="9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E414D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81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8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rPr>
                <w:i/>
                <w:sz w:val="22"/>
              </w:rPr>
              <w:t>Desc</w:t>
            </w:r>
            <w:r w:rsidR="001158DF">
              <w:rPr>
                <w:i/>
                <w:sz w:val="22"/>
              </w:rPr>
              <w:t xml:space="preserve">rivere gli obiettivi </w:t>
            </w:r>
            <w:r>
              <w:rPr>
                <w:i/>
                <w:sz w:val="22"/>
              </w:rPr>
              <w:t xml:space="preserve"> che si intendono perseguire, i destinatari a cui si rivolge, le finalità e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le metodologie utilizzate.  Illustrare eventuali </w:t>
            </w:r>
            <w:r>
              <w:rPr>
                <w:sz w:val="22"/>
              </w:rPr>
              <w:t xml:space="preserve">rapporti </w:t>
            </w:r>
            <w:r>
              <w:rPr>
                <w:i/>
                <w:sz w:val="22"/>
              </w:rPr>
              <w:t>con altre istituzioni.</w:t>
            </w:r>
          </w:p>
        </w:tc>
      </w:tr>
      <w:tr w:rsidR="00D06B2F" w:rsidTr="00D06B2F">
        <w:tc>
          <w:tcPr>
            <w:tcW w:w="9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  <w:rPr>
                <w:sz w:val="22"/>
              </w:rPr>
            </w:pPr>
          </w:p>
        </w:tc>
      </w:tr>
      <w:tr w:rsidR="00D06B2F" w:rsidTr="00D06B2F">
        <w:tc>
          <w:tcPr>
            <w:tcW w:w="9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E414D">
            <w:pPr>
              <w:pStyle w:val="Standard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1.4 Durata :</w:t>
            </w:r>
          </w:p>
        </w:tc>
      </w:tr>
      <w:tr w:rsidR="00D06B2F" w:rsidTr="00D06B2F">
        <w:tc>
          <w:tcPr>
            <w:tcW w:w="9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E414D">
            <w:pPr>
              <w:pStyle w:val="Standard"/>
              <w:tabs>
                <w:tab w:val="left" w:pos="0"/>
                <w:tab w:val="left" w:pos="288"/>
                <w:tab w:val="left" w:pos="2016"/>
                <w:tab w:val="center" w:pos="4819"/>
                <w:tab w:val="right" w:pos="9638"/>
              </w:tabs>
              <w:rPr>
                <w:i/>
                <w:sz w:val="22"/>
              </w:rPr>
            </w:pPr>
            <w:r>
              <w:rPr>
                <w:i/>
                <w:sz w:val="22"/>
              </w:rPr>
              <w:t>Descrivere l'arco temporale nel quale il progetto si attua , illustrare le fasi operative individuando le attività da svolgere</w:t>
            </w:r>
          </w:p>
        </w:tc>
      </w:tr>
      <w:tr w:rsidR="00D06B2F" w:rsidTr="00D06B2F">
        <w:tc>
          <w:tcPr>
            <w:tcW w:w="9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06B2F">
            <w:pPr>
              <w:pStyle w:val="Standard"/>
              <w:jc w:val="both"/>
            </w:pPr>
          </w:p>
          <w:p w:rsidR="00D06B2F" w:rsidRDefault="00DE414D">
            <w:pPr>
              <w:pStyle w:val="Standard"/>
              <w:jc w:val="both"/>
            </w:pPr>
            <w:r>
              <w:t xml:space="preserve"> </w:t>
            </w:r>
          </w:p>
          <w:p w:rsidR="00D06B2F" w:rsidRDefault="00D06B2F">
            <w:pPr>
              <w:pStyle w:val="Standard"/>
              <w:jc w:val="both"/>
            </w:pPr>
          </w:p>
        </w:tc>
      </w:tr>
      <w:tr w:rsidR="00D06B2F" w:rsidTr="00D06B2F">
        <w:tc>
          <w:tcPr>
            <w:tcW w:w="9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E414D">
            <w:pPr>
              <w:pStyle w:val="Standard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1.5 - Risorse umane:</w:t>
            </w:r>
          </w:p>
        </w:tc>
      </w:tr>
      <w:tr w:rsidR="00D06B2F" w:rsidTr="00D06B2F">
        <w:tc>
          <w:tcPr>
            <w:tcW w:w="9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E414D">
            <w:pPr>
              <w:pStyle w:val="Standard"/>
            </w:pPr>
            <w:r>
              <w:rPr>
                <w:i/>
                <w:sz w:val="22"/>
              </w:rPr>
              <w:t>Indicare i profili di riferimento dei docenti, dei non docenti e dei collaboratori esterni che si prevede di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utilizzare (specificando nominativi ed il </w:t>
            </w:r>
            <w:proofErr w:type="spellStart"/>
            <w:r>
              <w:rPr>
                <w:b/>
                <w:bCs/>
                <w:i/>
                <w:sz w:val="22"/>
              </w:rPr>
              <w:t>n°</w:t>
            </w:r>
            <w:proofErr w:type="spellEnd"/>
            <w:r>
              <w:rPr>
                <w:b/>
                <w:bCs/>
                <w:i/>
                <w:sz w:val="22"/>
              </w:rPr>
              <w:t xml:space="preserve"> di ore).</w:t>
            </w:r>
          </w:p>
        </w:tc>
      </w:tr>
      <w:tr w:rsidR="00D06B2F" w:rsidTr="00D06B2F">
        <w:tc>
          <w:tcPr>
            <w:tcW w:w="9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</w:pPr>
          </w:p>
        </w:tc>
      </w:tr>
      <w:tr w:rsidR="00D06B2F" w:rsidTr="00D06B2F">
        <w:tc>
          <w:tcPr>
            <w:tcW w:w="9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E414D">
            <w:pPr>
              <w:pStyle w:val="Standard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1.6 – Beni e servizi:</w:t>
            </w:r>
          </w:p>
        </w:tc>
      </w:tr>
      <w:tr w:rsidR="00D06B2F" w:rsidTr="00D06B2F">
        <w:tc>
          <w:tcPr>
            <w:tcW w:w="9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E414D">
            <w:pPr>
              <w:pStyle w:val="Textbody"/>
            </w:pPr>
            <w:r>
              <w:t>Indicare le risorse logistiche e i materiali  che si prevede di utilizzare per la realizzazione.</w:t>
            </w:r>
          </w:p>
        </w:tc>
      </w:tr>
      <w:tr w:rsidR="00D06B2F" w:rsidTr="00D06B2F">
        <w:tc>
          <w:tcPr>
            <w:tcW w:w="9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  <w:rPr>
                <w:b/>
              </w:rPr>
            </w:pPr>
          </w:p>
          <w:p w:rsidR="00D06B2F" w:rsidRDefault="00D06B2F">
            <w:pPr>
              <w:pStyle w:val="Standard"/>
              <w:jc w:val="both"/>
              <w:rPr>
                <w:sz w:val="22"/>
              </w:rPr>
            </w:pPr>
          </w:p>
        </w:tc>
      </w:tr>
      <w:tr w:rsidR="00D06B2F" w:rsidTr="00D06B2F">
        <w:tc>
          <w:tcPr>
            <w:tcW w:w="9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6B2F" w:rsidRDefault="00D06B2F">
            <w:pPr>
              <w:pStyle w:val="Standard"/>
              <w:rPr>
                <w:b/>
                <w:sz w:val="22"/>
              </w:rPr>
            </w:pPr>
          </w:p>
          <w:p w:rsidR="00D06B2F" w:rsidRDefault="00DE414D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Saponara (ME)  ….. / </w:t>
            </w:r>
            <w:proofErr w:type="spellStart"/>
            <w:r>
              <w:rPr>
                <w:b/>
                <w:sz w:val="22"/>
              </w:rPr>
              <w:t>……</w:t>
            </w:r>
            <w:proofErr w:type="spellEnd"/>
            <w:r>
              <w:rPr>
                <w:b/>
                <w:sz w:val="22"/>
              </w:rPr>
              <w:t xml:space="preserve">  /  2015                                                       Il responsabile del progetto</w:t>
            </w:r>
          </w:p>
          <w:p w:rsidR="00D06B2F" w:rsidRDefault="00D06B2F">
            <w:pPr>
              <w:pStyle w:val="Standard"/>
              <w:rPr>
                <w:b/>
                <w:sz w:val="22"/>
              </w:rPr>
            </w:pPr>
          </w:p>
          <w:p w:rsidR="00D06B2F" w:rsidRDefault="00D06B2F">
            <w:pPr>
              <w:pStyle w:val="Standard"/>
              <w:rPr>
                <w:sz w:val="22"/>
              </w:rPr>
            </w:pPr>
          </w:p>
        </w:tc>
      </w:tr>
    </w:tbl>
    <w:p w:rsidR="00D06B2F" w:rsidRDefault="00D06B2F">
      <w:pPr>
        <w:pStyle w:val="Standard"/>
        <w:tabs>
          <w:tab w:val="left" w:pos="0"/>
          <w:tab w:val="left" w:pos="72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44"/>
          <w:tab w:val="left" w:pos="7488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</w:pPr>
    </w:p>
    <w:sectPr w:rsidR="00D06B2F" w:rsidSect="00D06B2F">
      <w:pgSz w:w="11906" w:h="16838"/>
      <w:pgMar w:top="284" w:right="849" w:bottom="142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9F" w:rsidRDefault="0031529F" w:rsidP="00D06B2F">
      <w:r>
        <w:separator/>
      </w:r>
    </w:p>
  </w:endnote>
  <w:endnote w:type="continuationSeparator" w:id="0">
    <w:p w:rsidR="0031529F" w:rsidRDefault="0031529F" w:rsidP="00D0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9F" w:rsidRDefault="0031529F" w:rsidP="00D06B2F">
      <w:r w:rsidRPr="00D06B2F">
        <w:rPr>
          <w:color w:val="000000"/>
        </w:rPr>
        <w:separator/>
      </w:r>
    </w:p>
  </w:footnote>
  <w:footnote w:type="continuationSeparator" w:id="0">
    <w:p w:rsidR="0031529F" w:rsidRDefault="0031529F" w:rsidP="00D06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2DE2"/>
    <w:multiLevelType w:val="multilevel"/>
    <w:tmpl w:val="0316BF5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1EF0796"/>
    <w:multiLevelType w:val="multilevel"/>
    <w:tmpl w:val="8A7077EA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B2F"/>
    <w:rsid w:val="001158DF"/>
    <w:rsid w:val="0031529F"/>
    <w:rsid w:val="00420B43"/>
    <w:rsid w:val="004B763E"/>
    <w:rsid w:val="00563EA6"/>
    <w:rsid w:val="006C2EBE"/>
    <w:rsid w:val="0086242D"/>
    <w:rsid w:val="00AC4C45"/>
    <w:rsid w:val="00AF0F79"/>
    <w:rsid w:val="00B2027A"/>
    <w:rsid w:val="00D06B2F"/>
    <w:rsid w:val="00D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4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06B2F"/>
    <w:pPr>
      <w:widowControl/>
    </w:pPr>
  </w:style>
  <w:style w:type="paragraph" w:customStyle="1" w:styleId="Heading">
    <w:name w:val="Heading"/>
    <w:basedOn w:val="Standard"/>
    <w:next w:val="Textbody"/>
    <w:rsid w:val="00D06B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06B2F"/>
    <w:pPr>
      <w:tabs>
        <w:tab w:val="left" w:pos="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</w:pPr>
    <w:rPr>
      <w:i/>
      <w:sz w:val="22"/>
    </w:rPr>
  </w:style>
  <w:style w:type="paragraph" w:styleId="Elenco">
    <w:name w:val="List"/>
    <w:basedOn w:val="Textbody"/>
    <w:rsid w:val="00D06B2F"/>
    <w:rPr>
      <w:rFonts w:cs="Mangal"/>
    </w:rPr>
  </w:style>
  <w:style w:type="paragraph" w:customStyle="1" w:styleId="Caption">
    <w:name w:val="Caption"/>
    <w:basedOn w:val="Standard"/>
    <w:rsid w:val="00D06B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06B2F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D06B2F"/>
    <w:pPr>
      <w:outlineLvl w:val="0"/>
    </w:pPr>
  </w:style>
  <w:style w:type="paragraph" w:customStyle="1" w:styleId="Heading2">
    <w:name w:val="Heading 2"/>
    <w:basedOn w:val="Standard"/>
    <w:next w:val="Textbody"/>
    <w:rsid w:val="00D06B2F"/>
    <w:pPr>
      <w:outlineLvl w:val="1"/>
    </w:pPr>
  </w:style>
  <w:style w:type="paragraph" w:customStyle="1" w:styleId="Heading3">
    <w:name w:val="Heading 3"/>
    <w:basedOn w:val="Standard"/>
    <w:next w:val="Textbody"/>
    <w:rsid w:val="00D06B2F"/>
    <w:pPr>
      <w:outlineLvl w:val="2"/>
    </w:pPr>
  </w:style>
  <w:style w:type="paragraph" w:customStyle="1" w:styleId="Heading4">
    <w:name w:val="Heading 4"/>
    <w:basedOn w:val="Standard"/>
    <w:next w:val="Textbody"/>
    <w:rsid w:val="00D06B2F"/>
    <w:pPr>
      <w:outlineLvl w:val="3"/>
    </w:pPr>
  </w:style>
  <w:style w:type="paragraph" w:customStyle="1" w:styleId="Heading5">
    <w:name w:val="Heading 5"/>
    <w:basedOn w:val="Standard"/>
    <w:next w:val="Textbody"/>
    <w:rsid w:val="00D06B2F"/>
    <w:pPr>
      <w:outlineLvl w:val="4"/>
    </w:pPr>
  </w:style>
  <w:style w:type="paragraph" w:customStyle="1" w:styleId="Heading6">
    <w:name w:val="Heading 6"/>
    <w:basedOn w:val="Standard"/>
    <w:next w:val="Textbody"/>
    <w:rsid w:val="00D06B2F"/>
    <w:pPr>
      <w:outlineLvl w:val="5"/>
    </w:pPr>
  </w:style>
  <w:style w:type="paragraph" w:customStyle="1" w:styleId="Heading7">
    <w:name w:val="Heading 7"/>
    <w:basedOn w:val="Standard"/>
    <w:next w:val="Textbody"/>
    <w:rsid w:val="00D06B2F"/>
    <w:pPr>
      <w:outlineLvl w:val="6"/>
    </w:pPr>
  </w:style>
  <w:style w:type="paragraph" w:customStyle="1" w:styleId="Heading8">
    <w:name w:val="Heading 8"/>
    <w:basedOn w:val="Standard"/>
    <w:next w:val="Textbody"/>
    <w:rsid w:val="00D06B2F"/>
    <w:pPr>
      <w:outlineLvl w:val="7"/>
    </w:pPr>
  </w:style>
  <w:style w:type="paragraph" w:customStyle="1" w:styleId="Heading9">
    <w:name w:val="Heading 9"/>
    <w:basedOn w:val="Standard"/>
    <w:next w:val="Textbody"/>
    <w:rsid w:val="00D06B2F"/>
    <w:pPr>
      <w:outlineLvl w:val="8"/>
    </w:pPr>
  </w:style>
  <w:style w:type="paragraph" w:customStyle="1" w:styleId="NormalWeb1">
    <w:name w:val="Normal (Web)1"/>
    <w:basedOn w:val="Standard"/>
    <w:rsid w:val="00D06B2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customStyle="1" w:styleId="BodyTextIndent31">
    <w:name w:val="Body Text Indent 31"/>
    <w:basedOn w:val="Standard"/>
    <w:rsid w:val="00D06B2F"/>
    <w:pPr>
      <w:ind w:left="720"/>
    </w:pPr>
    <w:rPr>
      <w:sz w:val="24"/>
    </w:rPr>
  </w:style>
  <w:style w:type="paragraph" w:styleId="Testofumetto">
    <w:name w:val="Balloon Text"/>
    <w:basedOn w:val="Standard"/>
    <w:rsid w:val="00D06B2F"/>
    <w:rPr>
      <w:rFonts w:ascii="Tahoma" w:hAnsi="Tahoma" w:cs="Tahoma"/>
      <w:sz w:val="16"/>
      <w:szCs w:val="16"/>
    </w:rPr>
  </w:style>
  <w:style w:type="paragraph" w:customStyle="1" w:styleId="Header">
    <w:name w:val="Header"/>
    <w:basedOn w:val="Standard"/>
    <w:rsid w:val="00D06B2F"/>
    <w:pPr>
      <w:suppressLineNumbers/>
      <w:tabs>
        <w:tab w:val="center" w:pos="4819"/>
        <w:tab w:val="right" w:pos="9638"/>
      </w:tabs>
      <w:overflowPunct w:val="0"/>
    </w:pPr>
  </w:style>
  <w:style w:type="paragraph" w:customStyle="1" w:styleId="TableContents">
    <w:name w:val="Table Contents"/>
    <w:basedOn w:val="Standard"/>
    <w:rsid w:val="00D06B2F"/>
    <w:pPr>
      <w:suppressLineNumbers/>
    </w:pPr>
  </w:style>
  <w:style w:type="character" w:customStyle="1" w:styleId="s1">
    <w:name w:val="s1"/>
    <w:basedOn w:val="Carpredefinitoparagrafo"/>
    <w:rsid w:val="00D06B2F"/>
    <w:rPr>
      <w:rFonts w:ascii="Arial" w:hAnsi="Arial"/>
      <w:sz w:val="20"/>
    </w:rPr>
  </w:style>
  <w:style w:type="character" w:customStyle="1" w:styleId="IntestazioneCarattere">
    <w:name w:val="Intestazione Carattere"/>
    <w:basedOn w:val="Carpredefinitoparagrafo"/>
    <w:rsid w:val="00D06B2F"/>
  </w:style>
  <w:style w:type="character" w:customStyle="1" w:styleId="Internetlink">
    <w:name w:val="Internet link"/>
    <w:basedOn w:val="Carpredefinitoparagrafo"/>
    <w:rsid w:val="00D06B2F"/>
    <w:rPr>
      <w:color w:val="0000FF"/>
      <w:u w:val="single"/>
    </w:rPr>
  </w:style>
  <w:style w:type="character" w:customStyle="1" w:styleId="ListLabel1">
    <w:name w:val="ListLabel 1"/>
    <w:rsid w:val="00D06B2F"/>
    <w:rPr>
      <w:rFonts w:cs="Courier New"/>
    </w:rPr>
  </w:style>
  <w:style w:type="numbering" w:customStyle="1" w:styleId="WWNum1">
    <w:name w:val="WWNum1"/>
    <w:basedOn w:val="Nessunelenco"/>
    <w:rsid w:val="00D06B2F"/>
    <w:pPr>
      <w:numPr>
        <w:numId w:val="1"/>
      </w:numPr>
    </w:pPr>
  </w:style>
  <w:style w:type="numbering" w:customStyle="1" w:styleId="WWNum2">
    <w:name w:val="WWNum2"/>
    <w:basedOn w:val="Nessunelenco"/>
    <w:rsid w:val="00D06B2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c874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1131</Characters>
  <Application>Microsoft Office Word</Application>
  <DocSecurity>0</DocSecurity>
  <Lines>9</Lines>
  <Paragraphs>2</Paragraphs>
  <ScaleCrop>false</ScaleCrop>
  <Company>Hewlett-Packard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 CODE</dc:creator>
  <cp:lastModifiedBy>Milena</cp:lastModifiedBy>
  <cp:revision>5</cp:revision>
  <cp:lastPrinted>2015-10-05T19:18:00Z</cp:lastPrinted>
  <dcterms:created xsi:type="dcterms:W3CDTF">2014-09-19T15:28:00Z</dcterms:created>
  <dcterms:modified xsi:type="dcterms:W3CDTF">2015-10-05T19:20:00Z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WORKGROUP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